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2160F" w:rsidRPr="00853BAF" w:rsidTr="0035303A">
        <w:tc>
          <w:tcPr>
            <w:tcW w:w="9923" w:type="dxa"/>
          </w:tcPr>
          <w:p w:rsidR="00B2160F" w:rsidRPr="00853BAF" w:rsidRDefault="00295C06" w:rsidP="0035303A">
            <w:pPr>
              <w:ind w:left="4536"/>
              <w:outlineLvl w:val="0"/>
            </w:pPr>
            <w:r w:rsidRPr="00295C0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B2160F" w:rsidRPr="00853BAF" w:rsidRDefault="00B2160F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2160F" w:rsidRPr="00853BAF" w:rsidRDefault="00B2160F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2160F" w:rsidRPr="00853BAF" w:rsidRDefault="00B2160F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2160F" w:rsidRPr="00853BAF" w:rsidRDefault="00B2160F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2160F" w:rsidRPr="00853BAF" w:rsidRDefault="00B2160F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2160F" w:rsidRPr="00853BAF" w:rsidRDefault="00B2160F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930A8" w:rsidRPr="002930A8">
              <w:rPr>
                <w:u w:val="single"/>
              </w:rPr>
              <w:t>16.07.2018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153F55">
              <w:rPr>
                <w:u w:val="single"/>
              </w:rPr>
              <w:t>2586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B2160F" w:rsidRPr="00853BAF" w:rsidRDefault="00B2160F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203"/>
      </w:tblGrid>
      <w:tr w:rsidR="00B67B9D" w:rsidRPr="008D7EFF" w:rsidTr="00AE6B6C">
        <w:trPr>
          <w:trHeight w:val="540"/>
        </w:trPr>
        <w:tc>
          <w:tcPr>
            <w:tcW w:w="6203" w:type="dxa"/>
            <w:hideMark/>
          </w:tcPr>
          <w:p w:rsidR="00B67B9D" w:rsidRPr="008D7EFF" w:rsidRDefault="00B67B9D" w:rsidP="0037570E">
            <w:pPr>
              <w:widowControl/>
              <w:jc w:val="both"/>
            </w:pPr>
            <w:r w:rsidRPr="008A3BB5">
              <w:t xml:space="preserve">Об отказе </w:t>
            </w:r>
            <w:r w:rsidR="00A41096" w:rsidRPr="00A41096">
              <w:t>о</w:t>
            </w:r>
            <w:r w:rsidR="004B78ED" w:rsidRPr="00A41096">
              <w:t>бществу с ограниченной ответстве</w:t>
            </w:r>
            <w:r w:rsidR="004B78ED" w:rsidRPr="00A41096">
              <w:t>н</w:t>
            </w:r>
            <w:r w:rsidR="004B78ED" w:rsidRPr="00A41096">
              <w:t xml:space="preserve">ностью </w:t>
            </w:r>
            <w:r w:rsidR="00B5630D" w:rsidRPr="00010CD5">
              <w:rPr>
                <w:bCs/>
              </w:rPr>
              <w:t xml:space="preserve">«Ярус»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</w:t>
            </w:r>
            <w:r w:rsidRPr="008A3BB5">
              <w:t>е</w:t>
            </w:r>
            <w:r w:rsidRPr="008A3BB5">
              <w:t>шенного строительства, реконструкции объект</w:t>
            </w:r>
            <w:r w:rsidR="0037570E"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B2160F" w:rsidRDefault="00B2160F" w:rsidP="00B67B9D">
      <w:pPr>
        <w:suppressAutoHyphens/>
        <w:ind w:firstLine="709"/>
        <w:jc w:val="both"/>
      </w:pPr>
    </w:p>
    <w:p w:rsidR="00B2160F" w:rsidRDefault="00B2160F" w:rsidP="00B67B9D">
      <w:pPr>
        <w:suppressAutoHyphens/>
        <w:ind w:firstLine="709"/>
        <w:jc w:val="both"/>
      </w:pPr>
    </w:p>
    <w:p w:rsidR="00B67B9D" w:rsidRPr="008D7EFF" w:rsidRDefault="00B67B9D" w:rsidP="00B2160F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</w:t>
      </w:r>
      <w:r w:rsidR="0030750F">
        <w:t>гла</w:t>
      </w:r>
      <w:r w:rsidRPr="008D7EFF">
        <w:t>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</w:t>
      </w:r>
      <w:proofErr w:type="gramStart"/>
      <w:r w:rsidRPr="006A6880">
        <w:t>по вопросам предоста</w:t>
      </w:r>
      <w:r w:rsidRPr="006A6880">
        <w:t>в</w:t>
      </w:r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30750F">
        <w:t>0</w:t>
      </w:r>
      <w:r w:rsidR="0078749A">
        <w:t>3</w:t>
      </w:r>
      <w:r w:rsidR="00BF5F22" w:rsidRPr="006A6880">
        <w:t>.0</w:t>
      </w:r>
      <w:r w:rsidR="0078749A">
        <w:t>7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>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30750F">
        <w:t>1</w:t>
      </w:r>
      <w:r w:rsidR="0078749A">
        <w:t>0</w:t>
      </w:r>
      <w:r w:rsidR="006A6880">
        <w:t>.0</w:t>
      </w:r>
      <w:r w:rsidR="0078749A">
        <w:t>7</w:t>
      </w:r>
      <w:r w:rsidR="00BF5F22">
        <w:t>.2018</w:t>
      </w:r>
      <w:r w:rsidRPr="002D7E79">
        <w:t>,</w:t>
      </w:r>
      <w:r w:rsidRPr="008D7EFF">
        <w:t xml:space="preserve"> руков</w:t>
      </w:r>
      <w:r w:rsidRPr="008D7EFF">
        <w:t>о</w:t>
      </w:r>
      <w:r w:rsidRPr="008D7EFF">
        <w:t>дствуясь Уставом города Новосибирска, ПОСТАНОВЛЯЮ:</w:t>
      </w:r>
      <w:proofErr w:type="gramEnd"/>
    </w:p>
    <w:p w:rsidR="00AE6B6C" w:rsidRDefault="00B67B9D" w:rsidP="00871304">
      <w:pPr>
        <w:pStyle w:val="a3"/>
        <w:ind w:firstLine="709"/>
        <w:jc w:val="both"/>
      </w:pPr>
      <w:r w:rsidRPr="004B78ED">
        <w:t>1. </w:t>
      </w:r>
      <w:proofErr w:type="gramStart"/>
      <w:r w:rsidR="00044767" w:rsidRPr="004B78ED">
        <w:t xml:space="preserve">Отказать </w:t>
      </w:r>
      <w:r w:rsidR="0078749A">
        <w:t>о</w:t>
      </w:r>
      <w:r w:rsidR="0078749A" w:rsidRPr="00010CD5">
        <w:t xml:space="preserve">бществу с ограниченной ответственностью </w:t>
      </w:r>
      <w:r w:rsidR="00B5630D" w:rsidRPr="00010CD5">
        <w:rPr>
          <w:bCs/>
        </w:rPr>
        <w:t xml:space="preserve">«Ярус» </w:t>
      </w:r>
      <w:r w:rsidR="00E40ECF" w:rsidRPr="00424E93">
        <w:t>в предо</w:t>
      </w:r>
      <w:r w:rsidR="00E40ECF" w:rsidRPr="00424E93">
        <w:t>с</w:t>
      </w:r>
      <w:r w:rsidR="00E40ECF" w:rsidRPr="00424E93">
        <w:t>тавлении разрешения на отклонение от предельных параметров</w:t>
      </w:r>
      <w:r w:rsidR="00E40ECF" w:rsidRPr="004B78ED">
        <w:t xml:space="preserve"> разрешенного строительства, реконструкции объекта капитального строительства </w:t>
      </w:r>
      <w:r w:rsidR="00871304" w:rsidRPr="00010CD5">
        <w:rPr>
          <w:bCs/>
        </w:rPr>
        <w:t>(</w:t>
      </w:r>
      <w:r w:rsidR="00871304" w:rsidRPr="00010CD5">
        <w:t>на основании</w:t>
      </w:r>
      <w:proofErr w:type="gramEnd"/>
      <w:r w:rsidR="00871304" w:rsidRPr="00010CD5">
        <w:t xml:space="preserve"> заявления в связи с тем, что инженерно-геологические характеристики земельного участка являются неблагоприятными для застройки</w:t>
      </w:r>
      <w:r w:rsidR="00871304" w:rsidRPr="00010CD5">
        <w:rPr>
          <w:bCs/>
        </w:rPr>
        <w:t xml:space="preserve">) </w:t>
      </w:r>
      <w:r w:rsidR="00871304" w:rsidRPr="00010CD5">
        <w:t>в части уменьшения мин</w:t>
      </w:r>
      <w:r w:rsidR="00871304" w:rsidRPr="00010CD5">
        <w:t>и</w:t>
      </w:r>
      <w:r w:rsidR="00871304" w:rsidRPr="00010CD5">
        <w:t>мального процента застройки с 30 % до 3 % в границах земельного участка с к</w:t>
      </w:r>
      <w:r w:rsidR="00871304" w:rsidRPr="00010CD5">
        <w:t>а</w:t>
      </w:r>
      <w:r w:rsidR="00871304" w:rsidRPr="00010CD5">
        <w:t xml:space="preserve">дастровым номером </w:t>
      </w:r>
      <w:r w:rsidR="00871304" w:rsidRPr="00010CD5">
        <w:rPr>
          <w:bCs/>
        </w:rPr>
        <w:t xml:space="preserve">54:35:071010:535 площадью 0,2035 га, расположенного по адресу: </w:t>
      </w:r>
      <w:proofErr w:type="gramStart"/>
      <w:r w:rsidR="00871304" w:rsidRPr="00010CD5">
        <w:rPr>
          <w:bCs/>
        </w:rPr>
        <w:t xml:space="preserve">Российская Федерация, Новосибирская область, город Новосибирск, </w:t>
      </w:r>
      <w:r w:rsidR="00187A72">
        <w:rPr>
          <w:bCs/>
        </w:rPr>
        <w:br/>
      </w:r>
      <w:r w:rsidR="00871304" w:rsidRPr="00010CD5">
        <w:rPr>
          <w:bCs/>
        </w:rPr>
        <w:t>ул. 5-я Кирпичная Горка (</w:t>
      </w:r>
      <w:r w:rsidR="00871304" w:rsidRPr="00010CD5">
        <w:t>зона коммунальных и складских объектов (П-2))</w:t>
      </w:r>
      <w:r w:rsidR="00B2160F">
        <w:t>,</w:t>
      </w:r>
      <w:r w:rsidR="00871304" w:rsidRPr="00010CD5">
        <w:t xml:space="preserve"> в св</w:t>
      </w:r>
      <w:r w:rsidR="00871304" w:rsidRPr="00010CD5">
        <w:t>я</w:t>
      </w:r>
      <w:r w:rsidR="00871304" w:rsidRPr="00010CD5">
        <w:t>зи с тем, что отсутствуют обоснования, предусмотренные частью 1 статьи 40 Гр</w:t>
      </w:r>
      <w:r w:rsidR="00871304" w:rsidRPr="00010CD5">
        <w:t>а</w:t>
      </w:r>
      <w:r w:rsidR="00871304" w:rsidRPr="00010CD5">
        <w:t>достроительного кодекса Российской Федерации, а именно</w:t>
      </w:r>
      <w:r w:rsidR="00B2160F">
        <w:t>:</w:t>
      </w:r>
      <w:r w:rsidR="00871304" w:rsidRPr="00010CD5">
        <w:t xml:space="preserve"> </w:t>
      </w:r>
      <w:proofErr w:type="spellStart"/>
      <w:r w:rsidR="00871304" w:rsidRPr="00010CD5">
        <w:t>инженерно-геоло</w:t>
      </w:r>
      <w:r w:rsidR="0022588C">
        <w:t>-</w:t>
      </w:r>
      <w:r w:rsidR="00871304" w:rsidRPr="00010CD5">
        <w:t>гические</w:t>
      </w:r>
      <w:proofErr w:type="spellEnd"/>
      <w:r w:rsidR="00871304" w:rsidRPr="00010CD5">
        <w:t xml:space="preserve"> характеристики земельного участка не являются неблагоприятными для застройки; не представлены документы, указанные в подпункте 2.10.1 админис</w:t>
      </w:r>
      <w:r w:rsidR="00871304" w:rsidRPr="00010CD5">
        <w:t>т</w:t>
      </w:r>
      <w:r w:rsidR="00871304" w:rsidRPr="00010CD5">
        <w:t xml:space="preserve">ративного регламента, утвержденного постановлением мэрии города </w:t>
      </w:r>
      <w:r w:rsidR="00AE6B6C">
        <w:br/>
      </w:r>
      <w:proofErr w:type="gramEnd"/>
    </w:p>
    <w:p w:rsidR="00AE6B6C" w:rsidRDefault="00AE6B6C" w:rsidP="00871304">
      <w:pPr>
        <w:pStyle w:val="a3"/>
        <w:ind w:firstLine="709"/>
        <w:jc w:val="both"/>
      </w:pPr>
    </w:p>
    <w:p w:rsidR="00871304" w:rsidRDefault="00871304" w:rsidP="00AE6B6C">
      <w:pPr>
        <w:pStyle w:val="a3"/>
        <w:jc w:val="both"/>
      </w:pPr>
      <w:r w:rsidRPr="00010CD5">
        <w:lastRenderedPageBreak/>
        <w:t xml:space="preserve">Новосибирска от 10.06.2013 № 5459, а именно </w:t>
      </w:r>
      <w:r w:rsidR="0091696A" w:rsidRPr="00371691">
        <w:t>заключение о соответствии объекта санитарным правилам и нормам</w:t>
      </w:r>
      <w:r w:rsidR="00B2160F">
        <w:t>,</w:t>
      </w:r>
      <w:r w:rsidR="0091696A" w:rsidRPr="00746429">
        <w:t xml:space="preserve"> </w:t>
      </w:r>
      <w:r w:rsidRPr="00746429">
        <w:t>схема планировочной</w:t>
      </w:r>
      <w:r w:rsidR="00746429" w:rsidRPr="00746429">
        <w:t xml:space="preserve"> организации земельного участка.</w:t>
      </w:r>
    </w:p>
    <w:p w:rsidR="00525A63" w:rsidRPr="00977C6F" w:rsidRDefault="00871304" w:rsidP="00871304">
      <w:pPr>
        <w:contextualSpacing/>
        <w:jc w:val="both"/>
        <w:outlineLvl w:val="0"/>
      </w:pPr>
      <w:r>
        <w:tab/>
      </w:r>
      <w:r w:rsidR="00E078CE" w:rsidRPr="00A41096">
        <w:t xml:space="preserve">2. Департаменту строительства и архитектуры мэрии города Новосибирска </w:t>
      </w:r>
      <w:proofErr w:type="gramStart"/>
      <w:r w:rsidR="00E078CE" w:rsidRPr="00A41096">
        <w:t>разместить постановление</w:t>
      </w:r>
      <w:proofErr w:type="gramEnd"/>
      <w:r w:rsidR="00E078CE" w:rsidRPr="00A41096">
        <w:t xml:space="preserve"> на официальном сайте города Новосибирска в инфо</w:t>
      </w:r>
      <w:r w:rsidR="00E078CE" w:rsidRPr="00A41096">
        <w:t>р</w:t>
      </w:r>
      <w:r w:rsidR="00E078CE" w:rsidRPr="00A41096">
        <w:t xml:space="preserve">мационно-телекоммуникационной сети «Интернет». </w:t>
      </w:r>
    </w:p>
    <w:p w:rsidR="00E078CE" w:rsidRPr="00A41096" w:rsidRDefault="00E078CE" w:rsidP="00E078CE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E078CE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E6B6C" w:rsidRPr="0097269B" w:rsidTr="00260E30">
        <w:tc>
          <w:tcPr>
            <w:tcW w:w="6946" w:type="dxa"/>
          </w:tcPr>
          <w:p w:rsidR="00AE6B6C" w:rsidRPr="0097269B" w:rsidRDefault="00AE6B6C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AE6B6C" w:rsidRPr="0097269B" w:rsidRDefault="00AE6B6C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AE6B6C" w:rsidRPr="0097269B" w:rsidRDefault="00AE6B6C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21051" w:rsidRDefault="0072105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81704" w:rsidRDefault="0098170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46429" w:rsidRDefault="0074642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46429" w:rsidRDefault="0074642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46429" w:rsidRDefault="0074642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46429" w:rsidRDefault="0074642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46429" w:rsidRDefault="0074642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46429" w:rsidRDefault="0074642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46429" w:rsidRDefault="0074642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AE6B6C">
      <w:headerReference w:type="default" r:id="rId9"/>
      <w:pgSz w:w="11906" w:h="16838"/>
      <w:pgMar w:top="1134" w:right="567" w:bottom="79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Pr="00AE6B6C" w:rsidRDefault="00295C06">
        <w:pPr>
          <w:pStyle w:val="a5"/>
          <w:jc w:val="center"/>
          <w:rPr>
            <w:sz w:val="24"/>
            <w:szCs w:val="24"/>
          </w:rPr>
        </w:pPr>
        <w:r w:rsidRPr="00AE6B6C">
          <w:rPr>
            <w:sz w:val="24"/>
            <w:szCs w:val="24"/>
          </w:rPr>
          <w:fldChar w:fldCharType="begin"/>
        </w:r>
        <w:r w:rsidR="00921817" w:rsidRPr="00AE6B6C">
          <w:rPr>
            <w:sz w:val="24"/>
            <w:szCs w:val="24"/>
          </w:rPr>
          <w:instrText xml:space="preserve"> PAGE   \* MERGEFORMAT </w:instrText>
        </w:r>
        <w:r w:rsidRPr="00AE6B6C">
          <w:rPr>
            <w:sz w:val="24"/>
            <w:szCs w:val="24"/>
          </w:rPr>
          <w:fldChar w:fldCharType="separate"/>
        </w:r>
        <w:r w:rsidR="000F7FB2">
          <w:rPr>
            <w:noProof/>
            <w:sz w:val="24"/>
            <w:szCs w:val="24"/>
          </w:rPr>
          <w:t>2</w:t>
        </w:r>
        <w:r w:rsidRPr="00AE6B6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6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0F7FB2"/>
    <w:rsid w:val="00126B51"/>
    <w:rsid w:val="00132818"/>
    <w:rsid w:val="001412D7"/>
    <w:rsid w:val="00150C87"/>
    <w:rsid w:val="00153F55"/>
    <w:rsid w:val="00154A7B"/>
    <w:rsid w:val="0016547F"/>
    <w:rsid w:val="0016735C"/>
    <w:rsid w:val="0018036C"/>
    <w:rsid w:val="00187A72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2588C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930A8"/>
    <w:rsid w:val="00295C06"/>
    <w:rsid w:val="002B01F2"/>
    <w:rsid w:val="002B56D2"/>
    <w:rsid w:val="002B5EBB"/>
    <w:rsid w:val="002C130D"/>
    <w:rsid w:val="002C7B5E"/>
    <w:rsid w:val="002D7E79"/>
    <w:rsid w:val="002F01A0"/>
    <w:rsid w:val="0030173D"/>
    <w:rsid w:val="00302C22"/>
    <w:rsid w:val="00303C62"/>
    <w:rsid w:val="0030750F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7570E"/>
    <w:rsid w:val="003804A5"/>
    <w:rsid w:val="00396401"/>
    <w:rsid w:val="003A7C71"/>
    <w:rsid w:val="003B13D5"/>
    <w:rsid w:val="003C5B4C"/>
    <w:rsid w:val="003C756D"/>
    <w:rsid w:val="003C7BD2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76A43"/>
    <w:rsid w:val="004847C6"/>
    <w:rsid w:val="00491E80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4FBC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914C9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051"/>
    <w:rsid w:val="00721543"/>
    <w:rsid w:val="007215EF"/>
    <w:rsid w:val="007260BC"/>
    <w:rsid w:val="00734271"/>
    <w:rsid w:val="007379B5"/>
    <w:rsid w:val="00745051"/>
    <w:rsid w:val="007450AD"/>
    <w:rsid w:val="00746429"/>
    <w:rsid w:val="007614F8"/>
    <w:rsid w:val="007704C0"/>
    <w:rsid w:val="00776EEE"/>
    <w:rsid w:val="00777DB6"/>
    <w:rsid w:val="00780C3D"/>
    <w:rsid w:val="0078749A"/>
    <w:rsid w:val="007B00B3"/>
    <w:rsid w:val="007B79BB"/>
    <w:rsid w:val="007C16D8"/>
    <w:rsid w:val="007C42A7"/>
    <w:rsid w:val="007C795F"/>
    <w:rsid w:val="007C7B20"/>
    <w:rsid w:val="007D02B8"/>
    <w:rsid w:val="007D16FB"/>
    <w:rsid w:val="007D386E"/>
    <w:rsid w:val="007E4404"/>
    <w:rsid w:val="00803F06"/>
    <w:rsid w:val="0080518E"/>
    <w:rsid w:val="00806877"/>
    <w:rsid w:val="00815438"/>
    <w:rsid w:val="008471A6"/>
    <w:rsid w:val="00847480"/>
    <w:rsid w:val="00847E9F"/>
    <w:rsid w:val="00850AC9"/>
    <w:rsid w:val="00856BFF"/>
    <w:rsid w:val="00856F8B"/>
    <w:rsid w:val="00871304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1696A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1704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65C0"/>
    <w:rsid w:val="00A175E6"/>
    <w:rsid w:val="00A17E97"/>
    <w:rsid w:val="00A30F6C"/>
    <w:rsid w:val="00A34FE0"/>
    <w:rsid w:val="00A40D31"/>
    <w:rsid w:val="00A41096"/>
    <w:rsid w:val="00A4177C"/>
    <w:rsid w:val="00A445E9"/>
    <w:rsid w:val="00A51DA9"/>
    <w:rsid w:val="00A610EC"/>
    <w:rsid w:val="00A7504A"/>
    <w:rsid w:val="00A81B51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E6B6C"/>
    <w:rsid w:val="00AF2B18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17C32"/>
    <w:rsid w:val="00B20CD0"/>
    <w:rsid w:val="00B2160F"/>
    <w:rsid w:val="00B24905"/>
    <w:rsid w:val="00B43D0B"/>
    <w:rsid w:val="00B5630D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1BD4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3BDC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E65D3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568F4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C01B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67B9D"/>
  </w:style>
  <w:style w:type="character" w:customStyle="1" w:styleId="a4">
    <w:name w:val="Основной текст Знак"/>
    <w:basedOn w:val="a0"/>
    <w:link w:val="a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7064F-C9F0-4C1D-BB73-6ABF74D1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mlabun</cp:lastModifiedBy>
  <cp:revision>2</cp:revision>
  <cp:lastPrinted>2018-07-16T04:58:00Z</cp:lastPrinted>
  <dcterms:created xsi:type="dcterms:W3CDTF">2018-07-31T08:21:00Z</dcterms:created>
  <dcterms:modified xsi:type="dcterms:W3CDTF">2018-07-31T08:21:00Z</dcterms:modified>
</cp:coreProperties>
</file>